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51F7" w14:textId="471E26C2" w:rsidR="00A15527" w:rsidRPr="00A15527" w:rsidRDefault="00A15527" w:rsidP="00A15527">
      <w:pPr>
        <w:spacing w:line="360" w:lineRule="auto"/>
        <w:jc w:val="both"/>
        <w:rPr>
          <w:rFonts w:ascii="Arial" w:hAnsi="Arial" w:cs="Arial"/>
          <w:b/>
          <w:color w:val="F4B083" w:themeColor="accent2" w:themeTint="99"/>
          <w:sz w:val="28"/>
          <w:szCs w:val="28"/>
        </w:rPr>
      </w:pPr>
      <w:r w:rsidRPr="00A15527">
        <w:rPr>
          <w:rFonts w:ascii="Arial" w:hAnsi="Arial" w:cs="Arial"/>
          <w:b/>
          <w:color w:val="F4B083" w:themeColor="accent2" w:themeTint="99"/>
          <w:sz w:val="28"/>
          <w:szCs w:val="28"/>
        </w:rPr>
        <w:t>Information Sommerseminar Pausa 3.-</w:t>
      </w:r>
      <w:r>
        <w:rPr>
          <w:rFonts w:ascii="Arial" w:hAnsi="Arial" w:cs="Arial"/>
          <w:b/>
          <w:color w:val="F4B083" w:themeColor="accent2" w:themeTint="99"/>
          <w:sz w:val="28"/>
          <w:szCs w:val="28"/>
        </w:rPr>
        <w:t xml:space="preserve"> </w:t>
      </w:r>
      <w:r w:rsidRPr="00A15527">
        <w:rPr>
          <w:rFonts w:ascii="Arial" w:hAnsi="Arial" w:cs="Arial"/>
          <w:b/>
          <w:color w:val="F4B083" w:themeColor="accent2" w:themeTint="99"/>
          <w:sz w:val="28"/>
          <w:szCs w:val="28"/>
        </w:rPr>
        <w:t>8.8. 2021</w:t>
      </w:r>
    </w:p>
    <w:p w14:paraId="032751B9" w14:textId="7D6F2F1C" w:rsidR="00A15527" w:rsidRPr="00D1184E" w:rsidRDefault="00A15527" w:rsidP="00A15527">
      <w:pPr>
        <w:spacing w:line="360" w:lineRule="auto"/>
        <w:jc w:val="both"/>
        <w:rPr>
          <w:rFonts w:ascii="Arial" w:hAnsi="Arial" w:cs="Arial"/>
          <w:b/>
          <w:color w:val="F4B083" w:themeColor="accent2" w:themeTint="99"/>
          <w:sz w:val="24"/>
          <w:szCs w:val="24"/>
        </w:rPr>
      </w:pPr>
      <w:r w:rsidRPr="00D1184E">
        <w:rPr>
          <w:rFonts w:ascii="Arial" w:hAnsi="Arial" w:cs="Arial"/>
          <w:b/>
          <w:color w:val="F4B083" w:themeColor="accent2" w:themeTint="99"/>
          <w:sz w:val="24"/>
          <w:szCs w:val="24"/>
        </w:rPr>
        <w:t>1. Anfahrt</w:t>
      </w:r>
    </w:p>
    <w:p w14:paraId="1676C9CD" w14:textId="77777777" w:rsidR="00A15527" w:rsidRDefault="00A15527" w:rsidP="00A15527">
      <w:pPr>
        <w:spacing w:line="360" w:lineRule="auto"/>
        <w:jc w:val="both"/>
        <w:rPr>
          <w:rFonts w:ascii="Arial" w:hAnsi="Arial" w:cs="Arial"/>
          <w:sz w:val="24"/>
          <w:szCs w:val="24"/>
        </w:rPr>
      </w:pPr>
      <w:r>
        <w:rPr>
          <w:rFonts w:ascii="Arial" w:hAnsi="Arial" w:cs="Arial"/>
          <w:sz w:val="24"/>
          <w:szCs w:val="24"/>
        </w:rPr>
        <w:t xml:space="preserve">Du kannst mit dem Auto oder mit dem Zug bis Plauen, </w:t>
      </w:r>
      <w:proofErr w:type="spellStart"/>
      <w:proofErr w:type="gramStart"/>
      <w:r>
        <w:rPr>
          <w:rFonts w:ascii="Arial" w:hAnsi="Arial" w:cs="Arial"/>
          <w:sz w:val="24"/>
          <w:szCs w:val="24"/>
        </w:rPr>
        <w:t>Mehltheuer</w:t>
      </w:r>
      <w:proofErr w:type="spellEnd"/>
      <w:r>
        <w:rPr>
          <w:rFonts w:ascii="Arial" w:hAnsi="Arial" w:cs="Arial"/>
          <w:sz w:val="24"/>
          <w:szCs w:val="24"/>
        </w:rPr>
        <w:t xml:space="preserve">  oder</w:t>
      </w:r>
      <w:proofErr w:type="gramEnd"/>
      <w:r>
        <w:rPr>
          <w:rFonts w:ascii="Arial" w:hAnsi="Arial" w:cs="Arial"/>
          <w:sz w:val="24"/>
          <w:szCs w:val="24"/>
        </w:rPr>
        <w:t xml:space="preserve"> Zeulenroda anreisen, bei Bedarf holen wir Dich vom Bahnhof ab.</w:t>
      </w:r>
    </w:p>
    <w:p w14:paraId="66287BAA" w14:textId="77777777" w:rsidR="00A15527" w:rsidRPr="00D1184E" w:rsidRDefault="00A15527" w:rsidP="00A15527">
      <w:pPr>
        <w:spacing w:line="360" w:lineRule="auto"/>
        <w:jc w:val="both"/>
        <w:rPr>
          <w:rFonts w:ascii="Arial" w:hAnsi="Arial" w:cs="Arial"/>
          <w:b/>
          <w:color w:val="F4B083" w:themeColor="accent2" w:themeTint="99"/>
          <w:sz w:val="24"/>
          <w:szCs w:val="24"/>
        </w:rPr>
      </w:pPr>
      <w:r w:rsidRPr="00D1184E">
        <w:rPr>
          <w:rFonts w:ascii="Arial" w:hAnsi="Arial" w:cs="Arial"/>
          <w:b/>
          <w:color w:val="F4B083" w:themeColor="accent2" w:themeTint="99"/>
          <w:sz w:val="24"/>
          <w:szCs w:val="24"/>
        </w:rPr>
        <w:t>2. Unterkunft</w:t>
      </w:r>
    </w:p>
    <w:p w14:paraId="3A1D1076" w14:textId="4DB3B68F" w:rsidR="00A15527" w:rsidRDefault="00A15527" w:rsidP="00A15527">
      <w:pPr>
        <w:spacing w:line="360" w:lineRule="auto"/>
        <w:jc w:val="both"/>
        <w:rPr>
          <w:rFonts w:ascii="Arial" w:hAnsi="Arial" w:cs="Arial"/>
          <w:sz w:val="24"/>
          <w:szCs w:val="24"/>
        </w:rPr>
      </w:pPr>
      <w:r w:rsidRPr="00F834F4">
        <w:rPr>
          <w:rFonts w:ascii="Arial" w:hAnsi="Arial" w:cs="Arial"/>
          <w:sz w:val="24"/>
          <w:szCs w:val="24"/>
        </w:rPr>
        <w:t>D</w:t>
      </w:r>
      <w:r>
        <w:rPr>
          <w:rFonts w:ascii="Arial" w:hAnsi="Arial" w:cs="Arial"/>
          <w:sz w:val="24"/>
          <w:szCs w:val="24"/>
        </w:rPr>
        <w:t xml:space="preserve">eine </w:t>
      </w:r>
      <w:r w:rsidRPr="00F834F4">
        <w:rPr>
          <w:rFonts w:ascii="Arial" w:hAnsi="Arial" w:cs="Arial"/>
          <w:sz w:val="24"/>
          <w:szCs w:val="24"/>
        </w:rPr>
        <w:t xml:space="preserve">Unterkunft </w:t>
      </w:r>
      <w:r>
        <w:rPr>
          <w:rFonts w:ascii="Arial" w:hAnsi="Arial" w:cs="Arial"/>
          <w:sz w:val="24"/>
          <w:szCs w:val="24"/>
        </w:rPr>
        <w:t>kannst Du in der Nähe des Seminarortes buchen, z.B. im Hotel Stadt Pausa, das fußläufig zu erreichen ist.</w:t>
      </w:r>
      <w:r>
        <w:rPr>
          <w:rFonts w:ascii="Arial" w:hAnsi="Arial" w:cs="Arial"/>
          <w:sz w:val="24"/>
          <w:szCs w:val="24"/>
        </w:rPr>
        <w:t xml:space="preserve"> Es ist auch möglich, einen </w:t>
      </w:r>
      <w:proofErr w:type="spellStart"/>
      <w:r>
        <w:rPr>
          <w:rFonts w:ascii="Arial" w:hAnsi="Arial" w:cs="Arial"/>
          <w:sz w:val="24"/>
          <w:szCs w:val="24"/>
        </w:rPr>
        <w:t>Campervan</w:t>
      </w:r>
      <w:proofErr w:type="spellEnd"/>
      <w:r>
        <w:rPr>
          <w:rFonts w:ascii="Arial" w:hAnsi="Arial" w:cs="Arial"/>
          <w:sz w:val="24"/>
          <w:szCs w:val="24"/>
        </w:rPr>
        <w:t xml:space="preserve"> zu platzieren, oder zwei bis </w:t>
      </w:r>
      <w:proofErr w:type="gramStart"/>
      <w:r>
        <w:rPr>
          <w:rFonts w:ascii="Arial" w:hAnsi="Arial" w:cs="Arial"/>
          <w:sz w:val="24"/>
          <w:szCs w:val="24"/>
        </w:rPr>
        <w:t>3  Zelte</w:t>
      </w:r>
      <w:proofErr w:type="gramEnd"/>
      <w:r>
        <w:rPr>
          <w:rFonts w:ascii="Arial" w:hAnsi="Arial" w:cs="Arial"/>
          <w:sz w:val="24"/>
          <w:szCs w:val="24"/>
        </w:rPr>
        <w:t xml:space="preserve"> </w:t>
      </w:r>
    </w:p>
    <w:p w14:paraId="080D4155" w14:textId="77777777" w:rsidR="00A15527" w:rsidRPr="00F834F4" w:rsidRDefault="00A15527" w:rsidP="00A15527">
      <w:pPr>
        <w:spacing w:line="360" w:lineRule="auto"/>
        <w:jc w:val="both"/>
        <w:rPr>
          <w:rFonts w:ascii="Arial" w:hAnsi="Arial" w:cs="Arial"/>
          <w:sz w:val="24"/>
          <w:szCs w:val="24"/>
        </w:rPr>
      </w:pPr>
      <w:r>
        <w:rPr>
          <w:rFonts w:ascii="Arial" w:hAnsi="Arial" w:cs="Arial"/>
          <w:sz w:val="24"/>
          <w:szCs w:val="24"/>
        </w:rPr>
        <w:t xml:space="preserve">Wir halten uns tagsüber, wenn Du möchtest, auch am Abend, am Seminarhaus auf.  </w:t>
      </w:r>
      <w:r w:rsidRPr="00F834F4">
        <w:rPr>
          <w:rFonts w:ascii="Arial" w:hAnsi="Arial" w:cs="Arial"/>
          <w:sz w:val="24"/>
          <w:szCs w:val="24"/>
        </w:rPr>
        <w:t xml:space="preserve">Der großzügige </w:t>
      </w:r>
      <w:r>
        <w:rPr>
          <w:rFonts w:ascii="Arial" w:hAnsi="Arial" w:cs="Arial"/>
          <w:sz w:val="24"/>
          <w:szCs w:val="24"/>
        </w:rPr>
        <w:t xml:space="preserve">idyllische </w:t>
      </w:r>
      <w:r w:rsidRPr="00F834F4">
        <w:rPr>
          <w:rFonts w:ascii="Arial" w:hAnsi="Arial" w:cs="Arial"/>
          <w:sz w:val="24"/>
          <w:szCs w:val="24"/>
        </w:rPr>
        <w:t xml:space="preserve">Garten lädt mit </w:t>
      </w:r>
      <w:r>
        <w:rPr>
          <w:rFonts w:ascii="Arial" w:hAnsi="Arial" w:cs="Arial"/>
          <w:sz w:val="24"/>
          <w:szCs w:val="24"/>
        </w:rPr>
        <w:t>gemütlichen</w:t>
      </w:r>
      <w:r w:rsidRPr="00F834F4">
        <w:rPr>
          <w:rFonts w:ascii="Arial" w:hAnsi="Arial" w:cs="Arial"/>
          <w:sz w:val="24"/>
          <w:szCs w:val="24"/>
        </w:rPr>
        <w:t xml:space="preserve"> Sitz - und Liegeecken zum Entspannen ein. Der </w:t>
      </w:r>
      <w:r>
        <w:rPr>
          <w:rFonts w:ascii="Arial" w:hAnsi="Arial" w:cs="Arial"/>
          <w:sz w:val="24"/>
          <w:szCs w:val="24"/>
        </w:rPr>
        <w:t>Naturp</w:t>
      </w:r>
      <w:r w:rsidRPr="00F834F4">
        <w:rPr>
          <w:rFonts w:ascii="Arial" w:hAnsi="Arial" w:cs="Arial"/>
          <w:sz w:val="24"/>
          <w:szCs w:val="24"/>
        </w:rPr>
        <w:t xml:space="preserve">ool lockt mit </w:t>
      </w:r>
      <w:r>
        <w:rPr>
          <w:rFonts w:ascii="Arial" w:hAnsi="Arial" w:cs="Arial"/>
          <w:sz w:val="24"/>
          <w:szCs w:val="24"/>
        </w:rPr>
        <w:t>einem Sprung ins kühle Nass. Kleine Wohlfühl-Massagen können gebucht werden</w:t>
      </w:r>
    </w:p>
    <w:p w14:paraId="7F9011C6" w14:textId="77777777" w:rsidR="00A15527" w:rsidRPr="00D1184E" w:rsidRDefault="00A15527" w:rsidP="00A15527">
      <w:pPr>
        <w:spacing w:line="360" w:lineRule="auto"/>
        <w:jc w:val="both"/>
        <w:rPr>
          <w:rFonts w:ascii="Arial" w:hAnsi="Arial" w:cs="Arial"/>
          <w:b/>
          <w:color w:val="F4B083" w:themeColor="accent2" w:themeTint="99"/>
          <w:sz w:val="24"/>
          <w:szCs w:val="24"/>
        </w:rPr>
      </w:pPr>
      <w:r w:rsidRPr="00D1184E">
        <w:rPr>
          <w:rFonts w:ascii="Arial" w:hAnsi="Arial" w:cs="Arial"/>
          <w:b/>
          <w:color w:val="F4B083" w:themeColor="accent2" w:themeTint="99"/>
          <w:sz w:val="24"/>
          <w:szCs w:val="24"/>
        </w:rPr>
        <w:t>3. Verpflegung</w:t>
      </w:r>
    </w:p>
    <w:p w14:paraId="5506C619" w14:textId="77777777" w:rsidR="00A15527" w:rsidRPr="00F834F4" w:rsidRDefault="00A15527" w:rsidP="00A15527">
      <w:pPr>
        <w:spacing w:line="360" w:lineRule="auto"/>
        <w:jc w:val="both"/>
        <w:rPr>
          <w:rFonts w:ascii="Arial" w:hAnsi="Arial" w:cs="Arial"/>
          <w:sz w:val="24"/>
          <w:szCs w:val="24"/>
        </w:rPr>
      </w:pPr>
      <w:r>
        <w:rPr>
          <w:rFonts w:ascii="Arial" w:hAnsi="Arial" w:cs="Arial"/>
          <w:sz w:val="24"/>
          <w:szCs w:val="24"/>
        </w:rPr>
        <w:t xml:space="preserve">Das Frühstück kannst Du im Hotel einnehmen. In der Mittagspause unternehmen wir einen Spaziergang zu einem kleinen Lokal und abends gibt es entweder eine Brotzeit mit frisch geerntetem Salat, wird gegrillt oder gemeinsam gekocht. </w:t>
      </w:r>
      <w:r w:rsidRPr="00F834F4">
        <w:rPr>
          <w:rFonts w:ascii="Arial" w:hAnsi="Arial" w:cs="Arial"/>
          <w:sz w:val="24"/>
          <w:szCs w:val="24"/>
        </w:rPr>
        <w:t>Es stehen den ganzen Tag über Tees, Wasser, Kaffee und Früchte/Säfte zur Verfügung</w:t>
      </w:r>
      <w:r>
        <w:rPr>
          <w:rFonts w:ascii="Arial" w:hAnsi="Arial" w:cs="Arial"/>
          <w:sz w:val="24"/>
          <w:szCs w:val="24"/>
        </w:rPr>
        <w:t>, nachmittags gibt es frisch gebackenen Kuchen.</w:t>
      </w:r>
    </w:p>
    <w:p w14:paraId="7FEA9FF2" w14:textId="77777777" w:rsidR="00A15527" w:rsidRPr="00D1184E" w:rsidRDefault="00A15527" w:rsidP="00A15527">
      <w:pPr>
        <w:spacing w:line="360" w:lineRule="auto"/>
        <w:jc w:val="both"/>
        <w:rPr>
          <w:rFonts w:ascii="Arial" w:hAnsi="Arial" w:cs="Arial"/>
          <w:b/>
          <w:color w:val="F4B083" w:themeColor="accent2" w:themeTint="99"/>
          <w:sz w:val="24"/>
          <w:szCs w:val="24"/>
        </w:rPr>
      </w:pPr>
      <w:r w:rsidRPr="00D1184E">
        <w:rPr>
          <w:rFonts w:ascii="Arial" w:hAnsi="Arial" w:cs="Arial"/>
          <w:b/>
          <w:color w:val="F4B083" w:themeColor="accent2" w:themeTint="99"/>
          <w:sz w:val="24"/>
          <w:szCs w:val="24"/>
        </w:rPr>
        <w:t>4. Ablauf</w:t>
      </w:r>
    </w:p>
    <w:p w14:paraId="6706F236" w14:textId="07615F65" w:rsidR="00A15527" w:rsidRDefault="00A15527" w:rsidP="00A15527">
      <w:pPr>
        <w:spacing w:line="360" w:lineRule="auto"/>
        <w:jc w:val="both"/>
        <w:rPr>
          <w:rFonts w:ascii="Arial" w:hAnsi="Arial" w:cs="Arial"/>
          <w:sz w:val="24"/>
          <w:szCs w:val="24"/>
        </w:rPr>
      </w:pPr>
      <w:r>
        <w:rPr>
          <w:rFonts w:ascii="Arial" w:hAnsi="Arial" w:cs="Arial"/>
          <w:sz w:val="24"/>
          <w:szCs w:val="24"/>
        </w:rPr>
        <w:t xml:space="preserve">Anreise am </w:t>
      </w:r>
      <w:r>
        <w:rPr>
          <w:rFonts w:ascii="Arial" w:hAnsi="Arial" w:cs="Arial"/>
          <w:sz w:val="24"/>
          <w:szCs w:val="24"/>
        </w:rPr>
        <w:t>3</w:t>
      </w:r>
      <w:r>
        <w:rPr>
          <w:rFonts w:ascii="Arial" w:hAnsi="Arial" w:cs="Arial"/>
          <w:sz w:val="24"/>
          <w:szCs w:val="24"/>
        </w:rPr>
        <w:t>.8. im Laufe des Vormittags, Seminarbeginn 14 Uhr</w:t>
      </w:r>
    </w:p>
    <w:p w14:paraId="1086DFA8" w14:textId="77777777" w:rsidR="00A15527" w:rsidRDefault="00A15527" w:rsidP="00A15527">
      <w:pPr>
        <w:spacing w:line="360" w:lineRule="auto"/>
        <w:jc w:val="both"/>
        <w:rPr>
          <w:rFonts w:ascii="Arial" w:hAnsi="Arial" w:cs="Arial"/>
          <w:sz w:val="24"/>
          <w:szCs w:val="24"/>
        </w:rPr>
      </w:pPr>
      <w:r>
        <w:rPr>
          <w:rFonts w:ascii="Arial" w:hAnsi="Arial" w:cs="Arial"/>
          <w:sz w:val="24"/>
          <w:szCs w:val="24"/>
        </w:rPr>
        <w:t>sonst</w:t>
      </w:r>
    </w:p>
    <w:p w14:paraId="213EE1F0" w14:textId="40F721D3" w:rsidR="00A15527" w:rsidRDefault="00A15527" w:rsidP="00A15527">
      <w:pPr>
        <w:spacing w:line="360" w:lineRule="auto"/>
        <w:jc w:val="both"/>
        <w:rPr>
          <w:rFonts w:ascii="Arial" w:hAnsi="Arial" w:cs="Arial"/>
          <w:sz w:val="24"/>
          <w:szCs w:val="24"/>
        </w:rPr>
      </w:pPr>
      <w:r w:rsidRPr="00F834F4">
        <w:rPr>
          <w:rFonts w:ascii="Arial" w:hAnsi="Arial" w:cs="Arial"/>
          <w:sz w:val="24"/>
          <w:szCs w:val="24"/>
        </w:rPr>
        <w:t>8</w:t>
      </w:r>
      <w:r>
        <w:rPr>
          <w:rFonts w:ascii="Arial" w:hAnsi="Arial" w:cs="Arial"/>
          <w:sz w:val="24"/>
          <w:szCs w:val="24"/>
        </w:rPr>
        <w:t>.00</w:t>
      </w:r>
      <w:r w:rsidRPr="00F834F4">
        <w:rPr>
          <w:rFonts w:ascii="Arial" w:hAnsi="Arial" w:cs="Arial"/>
          <w:sz w:val="24"/>
          <w:szCs w:val="24"/>
        </w:rPr>
        <w:t xml:space="preserve"> </w:t>
      </w:r>
      <w:proofErr w:type="gramStart"/>
      <w:r>
        <w:rPr>
          <w:rFonts w:ascii="Arial" w:hAnsi="Arial" w:cs="Arial"/>
          <w:sz w:val="24"/>
          <w:szCs w:val="24"/>
        </w:rPr>
        <w:t xml:space="preserve">- </w:t>
      </w:r>
      <w:r w:rsidRPr="00F834F4">
        <w:rPr>
          <w:rFonts w:ascii="Arial" w:hAnsi="Arial" w:cs="Arial"/>
          <w:sz w:val="24"/>
          <w:szCs w:val="24"/>
        </w:rPr>
        <w:t xml:space="preserve"> 9.</w:t>
      </w:r>
      <w:r>
        <w:rPr>
          <w:rFonts w:ascii="Arial" w:hAnsi="Arial" w:cs="Arial"/>
          <w:sz w:val="24"/>
          <w:szCs w:val="24"/>
        </w:rPr>
        <w:t>0</w:t>
      </w:r>
      <w:r w:rsidRPr="00F834F4">
        <w:rPr>
          <w:rFonts w:ascii="Arial" w:hAnsi="Arial" w:cs="Arial"/>
          <w:sz w:val="24"/>
          <w:szCs w:val="24"/>
        </w:rPr>
        <w:t>0</w:t>
      </w:r>
      <w:proofErr w:type="gramEnd"/>
      <w:r w:rsidRPr="00F834F4">
        <w:rPr>
          <w:rFonts w:ascii="Arial" w:hAnsi="Arial" w:cs="Arial"/>
          <w:sz w:val="24"/>
          <w:szCs w:val="24"/>
        </w:rPr>
        <w:t xml:space="preserve"> Uhr </w:t>
      </w:r>
      <w:r>
        <w:rPr>
          <w:rFonts w:ascii="Arial" w:hAnsi="Arial" w:cs="Arial"/>
          <w:sz w:val="24"/>
          <w:szCs w:val="24"/>
        </w:rPr>
        <w:tab/>
        <w:t>Qigong (wer möchte - Selbstzahler)</w:t>
      </w:r>
    </w:p>
    <w:p w14:paraId="63D9611C" w14:textId="1CD6B898" w:rsidR="00A15527" w:rsidRPr="00F834F4" w:rsidRDefault="00A15527" w:rsidP="00A15527">
      <w:pPr>
        <w:spacing w:line="360" w:lineRule="auto"/>
        <w:jc w:val="both"/>
        <w:rPr>
          <w:rFonts w:ascii="Arial" w:hAnsi="Arial" w:cs="Arial"/>
          <w:sz w:val="24"/>
          <w:szCs w:val="24"/>
        </w:rPr>
      </w:pPr>
      <w:r>
        <w:rPr>
          <w:rFonts w:ascii="Arial" w:hAnsi="Arial" w:cs="Arial"/>
          <w:sz w:val="24"/>
          <w:szCs w:val="24"/>
        </w:rPr>
        <w:t xml:space="preserve">9.00 – 9.30 Uhr </w:t>
      </w:r>
      <w:r>
        <w:rPr>
          <w:rFonts w:ascii="Arial" w:hAnsi="Arial" w:cs="Arial"/>
          <w:sz w:val="24"/>
          <w:szCs w:val="24"/>
        </w:rPr>
        <w:tab/>
        <w:t>Meditation</w:t>
      </w:r>
    </w:p>
    <w:p w14:paraId="046E669E" w14:textId="77777777" w:rsidR="00A15527" w:rsidRPr="00F834F4" w:rsidRDefault="00A15527" w:rsidP="00A15527">
      <w:pPr>
        <w:spacing w:line="360" w:lineRule="auto"/>
        <w:jc w:val="both"/>
        <w:rPr>
          <w:rFonts w:ascii="Arial" w:hAnsi="Arial" w:cs="Arial"/>
          <w:sz w:val="24"/>
          <w:szCs w:val="24"/>
        </w:rPr>
      </w:pPr>
      <w:r>
        <w:rPr>
          <w:rFonts w:ascii="Arial" w:hAnsi="Arial" w:cs="Arial"/>
          <w:sz w:val="24"/>
          <w:szCs w:val="24"/>
        </w:rPr>
        <w:t xml:space="preserve">9.30 </w:t>
      </w:r>
      <w:r w:rsidRPr="00F834F4">
        <w:rPr>
          <w:rFonts w:ascii="Arial" w:hAnsi="Arial" w:cs="Arial"/>
          <w:sz w:val="24"/>
          <w:szCs w:val="24"/>
        </w:rPr>
        <w:t>-</w:t>
      </w:r>
      <w:r>
        <w:rPr>
          <w:rFonts w:ascii="Arial" w:hAnsi="Arial" w:cs="Arial"/>
          <w:sz w:val="24"/>
          <w:szCs w:val="24"/>
        </w:rPr>
        <w:t xml:space="preserve"> 12.30</w:t>
      </w:r>
      <w:r w:rsidRPr="00F834F4">
        <w:rPr>
          <w:rFonts w:ascii="Arial" w:hAnsi="Arial" w:cs="Arial"/>
          <w:sz w:val="24"/>
          <w:szCs w:val="24"/>
        </w:rPr>
        <w:t xml:space="preserve"> Uhr </w:t>
      </w:r>
      <w:r>
        <w:rPr>
          <w:rFonts w:ascii="Arial" w:hAnsi="Arial" w:cs="Arial"/>
          <w:sz w:val="24"/>
          <w:szCs w:val="24"/>
        </w:rPr>
        <w:tab/>
      </w:r>
      <w:r w:rsidRPr="00F834F4">
        <w:rPr>
          <w:rFonts w:ascii="Arial" w:hAnsi="Arial" w:cs="Arial"/>
          <w:sz w:val="24"/>
          <w:szCs w:val="24"/>
        </w:rPr>
        <w:t>Gemeinsame Morgenrunde und Seminar</w:t>
      </w:r>
    </w:p>
    <w:p w14:paraId="1A63783E" w14:textId="77777777" w:rsidR="00A15527" w:rsidRPr="00F834F4" w:rsidRDefault="00A15527" w:rsidP="00A15527">
      <w:pPr>
        <w:spacing w:line="360" w:lineRule="auto"/>
        <w:jc w:val="both"/>
        <w:rPr>
          <w:rFonts w:ascii="Arial" w:hAnsi="Arial" w:cs="Arial"/>
          <w:sz w:val="24"/>
          <w:szCs w:val="24"/>
        </w:rPr>
      </w:pPr>
      <w:r w:rsidRPr="00F834F4">
        <w:rPr>
          <w:rFonts w:ascii="Arial" w:hAnsi="Arial" w:cs="Arial"/>
          <w:sz w:val="24"/>
          <w:szCs w:val="24"/>
        </w:rPr>
        <w:t>Mittagspause</w:t>
      </w:r>
      <w:r>
        <w:rPr>
          <w:rFonts w:ascii="Arial" w:hAnsi="Arial" w:cs="Arial"/>
          <w:sz w:val="24"/>
          <w:szCs w:val="24"/>
        </w:rPr>
        <w:tab/>
        <w:t>(Spaziergang in der Natur, Relaxen am Pool, Reflexionszeit)</w:t>
      </w:r>
    </w:p>
    <w:p w14:paraId="7508A8E1" w14:textId="77777777" w:rsidR="00A15527" w:rsidRPr="00F834F4" w:rsidRDefault="00A15527" w:rsidP="00A15527">
      <w:pPr>
        <w:spacing w:line="360" w:lineRule="auto"/>
        <w:jc w:val="both"/>
        <w:rPr>
          <w:rFonts w:ascii="Arial" w:hAnsi="Arial" w:cs="Arial"/>
          <w:sz w:val="24"/>
          <w:szCs w:val="24"/>
        </w:rPr>
      </w:pPr>
      <w:r w:rsidRPr="00F834F4">
        <w:rPr>
          <w:rFonts w:ascii="Arial" w:hAnsi="Arial" w:cs="Arial"/>
          <w:sz w:val="24"/>
          <w:szCs w:val="24"/>
        </w:rPr>
        <w:t>15.</w:t>
      </w:r>
      <w:r>
        <w:rPr>
          <w:rFonts w:ascii="Arial" w:hAnsi="Arial" w:cs="Arial"/>
          <w:sz w:val="24"/>
          <w:szCs w:val="24"/>
        </w:rPr>
        <w:t>0</w:t>
      </w:r>
      <w:r w:rsidRPr="00F834F4">
        <w:rPr>
          <w:rFonts w:ascii="Arial" w:hAnsi="Arial" w:cs="Arial"/>
          <w:sz w:val="24"/>
          <w:szCs w:val="24"/>
        </w:rPr>
        <w:t>0</w:t>
      </w:r>
      <w:r>
        <w:rPr>
          <w:rFonts w:ascii="Arial" w:hAnsi="Arial" w:cs="Arial"/>
          <w:sz w:val="24"/>
          <w:szCs w:val="24"/>
        </w:rPr>
        <w:t xml:space="preserve"> </w:t>
      </w:r>
      <w:r w:rsidRPr="00F834F4">
        <w:rPr>
          <w:rFonts w:ascii="Arial" w:hAnsi="Arial" w:cs="Arial"/>
          <w:sz w:val="24"/>
          <w:szCs w:val="24"/>
        </w:rPr>
        <w:t>-</w:t>
      </w:r>
      <w:r>
        <w:rPr>
          <w:rFonts w:ascii="Arial" w:hAnsi="Arial" w:cs="Arial"/>
          <w:sz w:val="24"/>
          <w:szCs w:val="24"/>
        </w:rPr>
        <w:t xml:space="preserve"> </w:t>
      </w:r>
      <w:r w:rsidRPr="00F834F4">
        <w:rPr>
          <w:rFonts w:ascii="Arial" w:hAnsi="Arial" w:cs="Arial"/>
          <w:sz w:val="24"/>
          <w:szCs w:val="24"/>
        </w:rPr>
        <w:t>1</w:t>
      </w:r>
      <w:r>
        <w:rPr>
          <w:rFonts w:ascii="Arial" w:hAnsi="Arial" w:cs="Arial"/>
          <w:sz w:val="24"/>
          <w:szCs w:val="24"/>
        </w:rPr>
        <w:t>7.00</w:t>
      </w:r>
      <w:r w:rsidRPr="00F834F4">
        <w:rPr>
          <w:rFonts w:ascii="Arial" w:hAnsi="Arial" w:cs="Arial"/>
          <w:sz w:val="24"/>
          <w:szCs w:val="24"/>
        </w:rPr>
        <w:t xml:space="preserve"> </w:t>
      </w:r>
      <w:r>
        <w:rPr>
          <w:rFonts w:ascii="Arial" w:hAnsi="Arial" w:cs="Arial"/>
          <w:sz w:val="24"/>
          <w:szCs w:val="24"/>
        </w:rPr>
        <w:tab/>
        <w:t xml:space="preserve"> Nachmittagsseminar mit Kaffeepause</w:t>
      </w:r>
    </w:p>
    <w:p w14:paraId="6843AF14" w14:textId="77777777" w:rsidR="00A15527" w:rsidRDefault="00A15527" w:rsidP="00A15527">
      <w:pPr>
        <w:spacing w:line="360" w:lineRule="auto"/>
        <w:jc w:val="both"/>
        <w:rPr>
          <w:rFonts w:ascii="Arial" w:hAnsi="Arial" w:cs="Arial"/>
          <w:sz w:val="24"/>
          <w:szCs w:val="24"/>
        </w:rPr>
      </w:pPr>
      <w:r w:rsidRPr="00F834F4">
        <w:rPr>
          <w:rFonts w:ascii="Arial" w:hAnsi="Arial" w:cs="Arial"/>
          <w:sz w:val="24"/>
          <w:szCs w:val="24"/>
        </w:rPr>
        <w:t>Eine kleine Abschlussrunde vor dem Abendessen lässt den Tag Revue passieren</w:t>
      </w:r>
      <w:r>
        <w:rPr>
          <w:rFonts w:ascii="Arial" w:hAnsi="Arial" w:cs="Arial"/>
          <w:sz w:val="24"/>
          <w:szCs w:val="24"/>
        </w:rPr>
        <w:t>.</w:t>
      </w:r>
    </w:p>
    <w:p w14:paraId="07A08F79" w14:textId="77777777" w:rsidR="00A15527" w:rsidRPr="0026599F" w:rsidRDefault="00A15527" w:rsidP="00A15527">
      <w:pPr>
        <w:spacing w:line="360" w:lineRule="auto"/>
        <w:jc w:val="both"/>
        <w:rPr>
          <w:rFonts w:ascii="Arial" w:hAnsi="Arial" w:cs="Arial"/>
          <w:sz w:val="24"/>
          <w:szCs w:val="24"/>
        </w:rPr>
      </w:pPr>
      <w:r w:rsidRPr="0026599F">
        <w:rPr>
          <w:rFonts w:ascii="Arial" w:hAnsi="Arial" w:cs="Arial"/>
          <w:sz w:val="24"/>
          <w:szCs w:val="24"/>
        </w:rPr>
        <w:t>Abreise am Sonntag ab 11 Uh</w:t>
      </w:r>
      <w:r>
        <w:rPr>
          <w:rFonts w:ascii="Arial" w:hAnsi="Arial" w:cs="Arial"/>
          <w:sz w:val="24"/>
          <w:szCs w:val="24"/>
        </w:rPr>
        <w:t>r.</w:t>
      </w:r>
    </w:p>
    <w:p w14:paraId="35ACDC71" w14:textId="77777777" w:rsidR="00A15527" w:rsidRDefault="00A15527" w:rsidP="00A15527">
      <w:pPr>
        <w:spacing w:line="360" w:lineRule="auto"/>
        <w:jc w:val="both"/>
        <w:rPr>
          <w:rFonts w:ascii="Arial" w:hAnsi="Arial" w:cs="Arial"/>
          <w:color w:val="00B0F0"/>
          <w:sz w:val="24"/>
          <w:szCs w:val="24"/>
        </w:rPr>
      </w:pPr>
      <w:r w:rsidRPr="00F834F4">
        <w:rPr>
          <w:rFonts w:ascii="Arial" w:hAnsi="Arial" w:cs="Arial"/>
          <w:sz w:val="24"/>
          <w:szCs w:val="24"/>
        </w:rPr>
        <w:lastRenderedPageBreak/>
        <w:t>Änderungen des Programms sind möglich und werden dem Seminarverlauf angepasst.</w:t>
      </w:r>
      <w:r>
        <w:rPr>
          <w:rFonts w:ascii="Arial" w:hAnsi="Arial" w:cs="Arial"/>
          <w:color w:val="00B0F0"/>
          <w:sz w:val="24"/>
          <w:szCs w:val="24"/>
        </w:rPr>
        <w:t xml:space="preserve"> </w:t>
      </w:r>
    </w:p>
    <w:p w14:paraId="43919977" w14:textId="77777777" w:rsidR="00A15527" w:rsidRPr="00F834F4" w:rsidRDefault="00A15527" w:rsidP="00A15527">
      <w:pPr>
        <w:spacing w:line="360" w:lineRule="auto"/>
        <w:jc w:val="both"/>
        <w:rPr>
          <w:rFonts w:ascii="Arial" w:hAnsi="Arial" w:cs="Arial"/>
          <w:sz w:val="24"/>
          <w:szCs w:val="24"/>
        </w:rPr>
      </w:pPr>
      <w:r w:rsidRPr="00F834F4">
        <w:rPr>
          <w:rFonts w:ascii="Arial" w:hAnsi="Arial" w:cs="Arial"/>
          <w:sz w:val="24"/>
          <w:szCs w:val="24"/>
        </w:rPr>
        <w:t xml:space="preserve">Wir freuen uns, </w:t>
      </w:r>
      <w:r>
        <w:rPr>
          <w:rFonts w:ascii="Arial" w:hAnsi="Arial" w:cs="Arial"/>
          <w:sz w:val="24"/>
          <w:szCs w:val="24"/>
        </w:rPr>
        <w:t>Dir</w:t>
      </w:r>
      <w:r w:rsidRPr="00F834F4">
        <w:rPr>
          <w:rFonts w:ascii="Arial" w:hAnsi="Arial" w:cs="Arial"/>
          <w:sz w:val="24"/>
          <w:szCs w:val="24"/>
        </w:rPr>
        <w:t xml:space="preserve"> diesen wunderbaren Ort zeigen zu können und dort mit </w:t>
      </w:r>
      <w:r>
        <w:rPr>
          <w:rFonts w:ascii="Arial" w:hAnsi="Arial" w:cs="Arial"/>
          <w:sz w:val="24"/>
          <w:szCs w:val="24"/>
        </w:rPr>
        <w:t>Dir</w:t>
      </w:r>
      <w:r w:rsidRPr="00F834F4">
        <w:rPr>
          <w:rFonts w:ascii="Arial" w:hAnsi="Arial" w:cs="Arial"/>
          <w:sz w:val="24"/>
          <w:szCs w:val="24"/>
        </w:rPr>
        <w:t xml:space="preserve"> eine erkenntnisreiche, entspannende und lichtvolle Zeit verbringen zu dürfen.</w:t>
      </w:r>
    </w:p>
    <w:p w14:paraId="43B94FD5" w14:textId="77777777" w:rsidR="00A15527" w:rsidRDefault="00A15527" w:rsidP="00A15527">
      <w:pPr>
        <w:spacing w:line="360" w:lineRule="auto"/>
        <w:jc w:val="both"/>
        <w:rPr>
          <w:rFonts w:ascii="Arial" w:hAnsi="Arial" w:cs="Arial"/>
          <w:sz w:val="24"/>
          <w:szCs w:val="24"/>
        </w:rPr>
      </w:pPr>
      <w:proofErr w:type="gramStart"/>
      <w:r>
        <w:rPr>
          <w:rFonts w:ascii="Arial" w:hAnsi="Arial" w:cs="Arial"/>
          <w:sz w:val="24"/>
          <w:szCs w:val="24"/>
        </w:rPr>
        <w:t xml:space="preserve">Deine </w:t>
      </w:r>
      <w:r w:rsidRPr="00F834F4">
        <w:rPr>
          <w:rFonts w:ascii="Arial" w:hAnsi="Arial" w:cs="Arial"/>
          <w:sz w:val="24"/>
          <w:szCs w:val="24"/>
        </w:rPr>
        <w:t xml:space="preserve"> Seminarleiter</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73883E8" w14:textId="77777777" w:rsidR="00A15527" w:rsidRDefault="00A15527" w:rsidP="00A15527">
      <w:pPr>
        <w:spacing w:line="360" w:lineRule="auto"/>
        <w:jc w:val="both"/>
        <w:rPr>
          <w:rFonts w:ascii="Arial" w:hAnsi="Arial" w:cs="Arial"/>
          <w:sz w:val="24"/>
          <w:szCs w:val="24"/>
        </w:rPr>
      </w:pPr>
      <w:r w:rsidRPr="00F834F4">
        <w:rPr>
          <w:rFonts w:ascii="Arial" w:hAnsi="Arial" w:cs="Arial"/>
          <w:sz w:val="24"/>
          <w:szCs w:val="24"/>
        </w:rPr>
        <w:t xml:space="preserve">Bert </w:t>
      </w:r>
      <w:proofErr w:type="spellStart"/>
      <w:r w:rsidRPr="00F834F4">
        <w:rPr>
          <w:rFonts w:ascii="Arial" w:hAnsi="Arial" w:cs="Arial"/>
          <w:sz w:val="24"/>
          <w:szCs w:val="24"/>
        </w:rPr>
        <w:t>Rudroff</w:t>
      </w:r>
      <w:proofErr w:type="spellEnd"/>
      <w:r w:rsidRPr="00F834F4">
        <w:rPr>
          <w:rFonts w:ascii="Arial" w:hAnsi="Arial" w:cs="Arial"/>
          <w:sz w:val="24"/>
          <w:szCs w:val="24"/>
        </w:rPr>
        <w:t xml:space="preserve"> </w:t>
      </w:r>
      <w:r>
        <w:rPr>
          <w:rFonts w:ascii="Arial" w:hAnsi="Arial" w:cs="Arial"/>
          <w:sz w:val="24"/>
          <w:szCs w:val="24"/>
        </w:rPr>
        <w:tab/>
      </w:r>
      <w:proofErr w:type="gramStart"/>
      <w:r>
        <w:rPr>
          <w:rFonts w:ascii="Arial" w:hAnsi="Arial" w:cs="Arial"/>
          <w:sz w:val="24"/>
          <w:szCs w:val="24"/>
        </w:rPr>
        <w:tab/>
        <w:t xml:space="preserve">  </w:t>
      </w:r>
      <w:r>
        <w:rPr>
          <w:rFonts w:ascii="Arial" w:hAnsi="Arial" w:cs="Arial"/>
          <w:sz w:val="24"/>
          <w:szCs w:val="24"/>
        </w:rPr>
        <w:tab/>
      </w:r>
      <w:proofErr w:type="gramEnd"/>
      <w:r>
        <w:rPr>
          <w:rFonts w:ascii="Arial" w:hAnsi="Arial" w:cs="Arial"/>
          <w:sz w:val="24"/>
          <w:szCs w:val="24"/>
        </w:rPr>
        <w:tab/>
        <w:t xml:space="preserve"> </w:t>
      </w:r>
      <w:r w:rsidRPr="00F834F4">
        <w:rPr>
          <w:rFonts w:ascii="Arial" w:hAnsi="Arial" w:cs="Arial"/>
          <w:sz w:val="24"/>
          <w:szCs w:val="24"/>
        </w:rPr>
        <w:t>Kerstin Kramer</w:t>
      </w:r>
      <w:r w:rsidRPr="00F834F4">
        <w:rPr>
          <w:rFonts w:ascii="Arial" w:hAnsi="Arial" w:cs="Arial"/>
          <w:sz w:val="24"/>
          <w:szCs w:val="24"/>
        </w:rPr>
        <w:tab/>
      </w:r>
      <w:r>
        <w:rPr>
          <w:rFonts w:ascii="Arial" w:hAnsi="Arial" w:cs="Arial"/>
          <w:sz w:val="24"/>
          <w:szCs w:val="24"/>
        </w:rPr>
        <w:t>u</w:t>
      </w:r>
      <w:r w:rsidRPr="00D95A39">
        <w:rPr>
          <w:rFonts w:ascii="Arial" w:hAnsi="Arial" w:cs="Arial"/>
          <w:sz w:val="24"/>
          <w:szCs w:val="24"/>
        </w:rPr>
        <w:t>nd die gute Seele des Hauses</w:t>
      </w:r>
    </w:p>
    <w:p w14:paraId="0E2939D8" w14:textId="77777777" w:rsidR="00A15527" w:rsidRDefault="00A15527" w:rsidP="00A15527">
      <w:pPr>
        <w:spacing w:line="360" w:lineRule="auto"/>
        <w:jc w:val="both"/>
        <w:rPr>
          <w:rFonts w:ascii="Arial" w:hAnsi="Arial" w:cs="Arial"/>
          <w:sz w:val="24"/>
          <w:szCs w:val="24"/>
        </w:rPr>
      </w:pPr>
      <w:r>
        <w:rPr>
          <w:rFonts w:ascii="Arial" w:hAnsi="Arial" w:cs="Arial"/>
          <w:sz w:val="24"/>
          <w:szCs w:val="24"/>
        </w:rPr>
        <w:t xml:space="preserve">Kontakt unter </w:t>
      </w:r>
    </w:p>
    <w:p w14:paraId="5E9CCFC9" w14:textId="77777777" w:rsidR="00A15527" w:rsidRDefault="00A15527" w:rsidP="00A15527">
      <w:pPr>
        <w:spacing w:line="360" w:lineRule="auto"/>
        <w:jc w:val="both"/>
        <w:rPr>
          <w:rFonts w:ascii="Arial" w:hAnsi="Arial" w:cs="Arial"/>
          <w:sz w:val="24"/>
          <w:szCs w:val="24"/>
        </w:rPr>
      </w:pPr>
      <w:r>
        <w:rPr>
          <w:rFonts w:ascii="Arial" w:hAnsi="Arial" w:cs="Arial"/>
          <w:sz w:val="24"/>
          <w:szCs w:val="24"/>
        </w:rPr>
        <w:t>0172 3500796</w:t>
      </w:r>
      <w:r>
        <w:rPr>
          <w:rFonts w:ascii="Arial" w:hAnsi="Arial" w:cs="Arial"/>
          <w:sz w:val="24"/>
          <w:szCs w:val="24"/>
        </w:rPr>
        <w:tab/>
      </w:r>
      <w:r>
        <w:rPr>
          <w:rFonts w:ascii="Arial" w:hAnsi="Arial" w:cs="Arial"/>
          <w:sz w:val="24"/>
          <w:szCs w:val="24"/>
        </w:rPr>
        <w:tab/>
      </w:r>
      <w:r>
        <w:rPr>
          <w:rFonts w:ascii="Arial" w:hAnsi="Arial" w:cs="Arial"/>
          <w:sz w:val="24"/>
          <w:szCs w:val="24"/>
        </w:rPr>
        <w:tab/>
        <w:t>01733455427</w:t>
      </w:r>
    </w:p>
    <w:p w14:paraId="40DC3453" w14:textId="77777777" w:rsidR="00A15527" w:rsidRDefault="00A15527" w:rsidP="00A15527">
      <w:pPr>
        <w:spacing w:line="360" w:lineRule="auto"/>
        <w:jc w:val="both"/>
        <w:rPr>
          <w:rFonts w:ascii="Arial" w:hAnsi="Arial" w:cs="Arial"/>
          <w:sz w:val="24"/>
          <w:szCs w:val="24"/>
        </w:rPr>
      </w:pPr>
      <w:hyperlink r:id="rId4" w:history="1">
        <w:r w:rsidRPr="00162F69">
          <w:rPr>
            <w:rStyle w:val="Hyperlink"/>
            <w:rFonts w:ascii="Arial" w:hAnsi="Arial" w:cs="Arial"/>
            <w:sz w:val="24"/>
            <w:szCs w:val="24"/>
          </w:rPr>
          <w:t>www.licht-leben-liebesquell.de</w:t>
        </w:r>
      </w:hyperlink>
      <w:r>
        <w:rPr>
          <w:rFonts w:ascii="Arial" w:hAnsi="Arial" w:cs="Arial"/>
          <w:sz w:val="24"/>
          <w:szCs w:val="24"/>
        </w:rPr>
        <w:t xml:space="preserve"> </w:t>
      </w:r>
      <w:r>
        <w:rPr>
          <w:rFonts w:ascii="Arial" w:hAnsi="Arial" w:cs="Arial"/>
          <w:sz w:val="24"/>
          <w:szCs w:val="24"/>
        </w:rPr>
        <w:tab/>
      </w:r>
      <w:hyperlink r:id="rId5" w:history="1">
        <w:r w:rsidRPr="00162F69">
          <w:rPr>
            <w:rStyle w:val="Hyperlink"/>
            <w:rFonts w:ascii="Arial" w:hAnsi="Arial" w:cs="Arial"/>
            <w:sz w:val="24"/>
            <w:szCs w:val="24"/>
          </w:rPr>
          <w:t>www.nutz-werk.de/termine</w:t>
        </w:r>
      </w:hyperlink>
    </w:p>
    <w:p w14:paraId="5AD039FB" w14:textId="77777777" w:rsidR="00A15527" w:rsidRPr="00F834F4" w:rsidRDefault="00A15527" w:rsidP="00A15527">
      <w:pPr>
        <w:spacing w:line="360" w:lineRule="auto"/>
        <w:jc w:val="both"/>
        <w:rPr>
          <w:rFonts w:ascii="Arial" w:hAnsi="Arial" w:cs="Arial"/>
          <w:sz w:val="24"/>
          <w:szCs w:val="24"/>
        </w:rPr>
      </w:pPr>
      <w:r w:rsidRPr="00F31F37">
        <w:rPr>
          <w:rFonts w:ascii="Arial" w:hAnsi="Arial" w:cs="Arial"/>
          <w:sz w:val="20"/>
          <w:szCs w:val="20"/>
        </w:rPr>
        <w:t xml:space="preserve">Es gelten unsere </w:t>
      </w:r>
      <w:proofErr w:type="spellStart"/>
      <w:r w:rsidRPr="00F31F37">
        <w:rPr>
          <w:rFonts w:ascii="Arial" w:hAnsi="Arial" w:cs="Arial"/>
          <w:sz w:val="20"/>
          <w:szCs w:val="20"/>
        </w:rPr>
        <w:t>AGB´s</w:t>
      </w:r>
      <w:proofErr w:type="spellEnd"/>
      <w:r w:rsidRPr="00F31F37">
        <w:rPr>
          <w:rFonts w:ascii="Arial" w:hAnsi="Arial" w:cs="Arial"/>
          <w:sz w:val="20"/>
          <w:szCs w:val="20"/>
        </w:rPr>
        <w:t xml:space="preserve">. </w:t>
      </w:r>
    </w:p>
    <w:p w14:paraId="014D2642" w14:textId="77777777" w:rsidR="00A15527" w:rsidRPr="00F834F4" w:rsidRDefault="00A15527" w:rsidP="00A15527">
      <w:pPr>
        <w:spacing w:line="360" w:lineRule="auto"/>
        <w:jc w:val="both"/>
        <w:rPr>
          <w:rFonts w:ascii="Arial" w:hAnsi="Arial" w:cs="Arial"/>
          <w:sz w:val="24"/>
          <w:szCs w:val="24"/>
        </w:rPr>
      </w:pPr>
      <w:r>
        <w:rPr>
          <w:noProof/>
        </w:rPr>
        <w:drawing>
          <wp:inline distT="0" distB="0" distL="0" distR="0" wp14:anchorId="70C6C291" wp14:editId="14231CD4">
            <wp:extent cx="1993754" cy="1495425"/>
            <wp:effectExtent l="0" t="0" r="698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6915" cy="1527798"/>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2215B713" wp14:editId="361D2760">
            <wp:extent cx="1791828" cy="1343871"/>
            <wp:effectExtent l="0" t="4762"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795191" cy="1346393"/>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177C4EB1" wp14:editId="16E3945A">
            <wp:extent cx="1971675" cy="1478865"/>
            <wp:effectExtent l="0" t="0" r="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397" cy="1492157"/>
                    </a:xfrm>
                    <a:prstGeom prst="rect">
                      <a:avLst/>
                    </a:prstGeom>
                    <a:noFill/>
                    <a:ln>
                      <a:noFill/>
                    </a:ln>
                  </pic:spPr>
                </pic:pic>
              </a:graphicData>
            </a:graphic>
          </wp:inline>
        </w:drawing>
      </w:r>
    </w:p>
    <w:p w14:paraId="07C15DD0" w14:textId="77777777" w:rsidR="00A15527" w:rsidRPr="00F31F37" w:rsidRDefault="00A15527" w:rsidP="00A15527">
      <w:pPr>
        <w:spacing w:line="360" w:lineRule="auto"/>
        <w:jc w:val="both"/>
        <w:rPr>
          <w:rFonts w:ascii="Arial" w:hAnsi="Arial" w:cs="Arial"/>
          <w:b/>
          <w:color w:val="F4B083" w:themeColor="accent2" w:themeTint="99"/>
          <w:sz w:val="24"/>
          <w:szCs w:val="24"/>
        </w:rPr>
      </w:pPr>
      <w:r w:rsidRPr="00F31F37">
        <w:rPr>
          <w:rFonts w:ascii="Arial" w:hAnsi="Arial" w:cs="Arial"/>
          <w:b/>
          <w:color w:val="F4B083" w:themeColor="accent2" w:themeTint="99"/>
          <w:sz w:val="24"/>
          <w:szCs w:val="24"/>
        </w:rPr>
        <w:t>Allgemeine Geschäftsbedingungen</w:t>
      </w:r>
    </w:p>
    <w:p w14:paraId="2038B202" w14:textId="62205FF9" w:rsidR="00A15527" w:rsidRDefault="00A15527" w:rsidP="00A15527">
      <w:pPr>
        <w:spacing w:line="360" w:lineRule="auto"/>
        <w:jc w:val="both"/>
        <w:rPr>
          <w:rFonts w:ascii="Arial" w:hAnsi="Arial" w:cs="Arial"/>
          <w:sz w:val="24"/>
          <w:szCs w:val="24"/>
        </w:rPr>
      </w:pPr>
      <w:r w:rsidRPr="00F834F4">
        <w:rPr>
          <w:rFonts w:ascii="Arial" w:hAnsi="Arial" w:cs="Arial"/>
          <w:sz w:val="24"/>
          <w:szCs w:val="24"/>
        </w:rPr>
        <w:t xml:space="preserve">Wir möchten darauf hinweisen, dass die Seminarleiter und das Unternehmen </w:t>
      </w:r>
      <w:r>
        <w:rPr>
          <w:rFonts w:ascii="Arial" w:hAnsi="Arial" w:cs="Arial"/>
          <w:sz w:val="24"/>
          <w:szCs w:val="24"/>
        </w:rPr>
        <w:t xml:space="preserve">Nutz-Werk </w:t>
      </w:r>
      <w:r w:rsidRPr="00F834F4">
        <w:rPr>
          <w:rFonts w:ascii="Arial" w:hAnsi="Arial" w:cs="Arial"/>
          <w:sz w:val="24"/>
          <w:szCs w:val="24"/>
        </w:rPr>
        <w:t>keinerlei Haftung für Unterkunft, Verpflegung und die Seminarinhalte übernehmen. Das Seminar ersetzt keinerlei ärztliche oder therapeutische Maßnahmen.</w:t>
      </w:r>
      <w:r>
        <w:rPr>
          <w:rFonts w:ascii="Arial" w:hAnsi="Arial" w:cs="Arial"/>
          <w:sz w:val="24"/>
          <w:szCs w:val="24"/>
        </w:rPr>
        <w:t xml:space="preserve"> </w:t>
      </w:r>
      <w:r w:rsidRPr="00F834F4">
        <w:rPr>
          <w:rFonts w:ascii="Arial" w:hAnsi="Arial" w:cs="Arial"/>
          <w:sz w:val="24"/>
          <w:szCs w:val="24"/>
        </w:rPr>
        <w:t>Jeder Teilnehmer ist für sich selbst verantwortlich und entscheidet selbst, ob er den Anleitungen oder Einladungen der Seminarleiter folgt. Es ist zu empfehlen, eine Reise- und Seminarrücktrittsversicherung, eine Haftpflichtversicherung sowie eine Reise - und Krankenversicherung abzuschließen</w:t>
      </w:r>
      <w:r>
        <w:rPr>
          <w:rFonts w:ascii="Arial" w:hAnsi="Arial" w:cs="Arial"/>
          <w:sz w:val="24"/>
          <w:szCs w:val="24"/>
        </w:rPr>
        <w:t>.</w:t>
      </w:r>
    </w:p>
    <w:p w14:paraId="3A11B39B" w14:textId="77777777" w:rsidR="00A15527" w:rsidRPr="00D1184E" w:rsidRDefault="00A15527" w:rsidP="00A15527">
      <w:pPr>
        <w:spacing w:line="360" w:lineRule="auto"/>
        <w:jc w:val="both"/>
        <w:rPr>
          <w:rFonts w:ascii="Arial" w:hAnsi="Arial" w:cs="Arial"/>
          <w:b/>
          <w:color w:val="F4B083" w:themeColor="accent2" w:themeTint="99"/>
          <w:sz w:val="24"/>
          <w:szCs w:val="24"/>
        </w:rPr>
      </w:pPr>
      <w:proofErr w:type="spellStart"/>
      <w:r w:rsidRPr="00D1184E">
        <w:rPr>
          <w:rFonts w:ascii="Arial" w:hAnsi="Arial" w:cs="Arial"/>
          <w:b/>
          <w:color w:val="F4B083" w:themeColor="accent2" w:themeTint="99"/>
          <w:sz w:val="24"/>
          <w:szCs w:val="24"/>
        </w:rPr>
        <w:t>Zahlungs</w:t>
      </w:r>
      <w:proofErr w:type="spellEnd"/>
      <w:r w:rsidRPr="00D1184E">
        <w:rPr>
          <w:rFonts w:ascii="Arial" w:hAnsi="Arial" w:cs="Arial"/>
          <w:b/>
          <w:color w:val="F4B083" w:themeColor="accent2" w:themeTint="99"/>
          <w:sz w:val="24"/>
          <w:szCs w:val="24"/>
        </w:rPr>
        <w:t xml:space="preserve"> - und Stornobedingungen</w:t>
      </w:r>
    </w:p>
    <w:p w14:paraId="54241E55" w14:textId="7DF490E6" w:rsidR="00A15527" w:rsidRDefault="00A15527" w:rsidP="00A15527">
      <w:pPr>
        <w:spacing w:line="360" w:lineRule="auto"/>
        <w:jc w:val="both"/>
        <w:rPr>
          <w:rFonts w:ascii="Arial" w:hAnsi="Arial" w:cs="Arial"/>
          <w:sz w:val="24"/>
          <w:szCs w:val="24"/>
        </w:rPr>
      </w:pPr>
      <w:r w:rsidRPr="00F834F4">
        <w:rPr>
          <w:rFonts w:ascii="Arial" w:hAnsi="Arial" w:cs="Arial"/>
          <w:sz w:val="24"/>
          <w:szCs w:val="24"/>
        </w:rPr>
        <w:t xml:space="preserve">Eine Anmeldung ist bis </w:t>
      </w:r>
      <w:r>
        <w:rPr>
          <w:rFonts w:ascii="Arial" w:hAnsi="Arial" w:cs="Arial"/>
          <w:sz w:val="24"/>
          <w:szCs w:val="24"/>
        </w:rPr>
        <w:t>15</w:t>
      </w:r>
      <w:r w:rsidRPr="00F834F4">
        <w:rPr>
          <w:rFonts w:ascii="Arial" w:hAnsi="Arial" w:cs="Arial"/>
          <w:sz w:val="24"/>
          <w:szCs w:val="24"/>
        </w:rPr>
        <w:t>.0</w:t>
      </w:r>
      <w:r>
        <w:rPr>
          <w:rFonts w:ascii="Arial" w:hAnsi="Arial" w:cs="Arial"/>
          <w:sz w:val="24"/>
          <w:szCs w:val="24"/>
        </w:rPr>
        <w:t>7</w:t>
      </w:r>
      <w:r w:rsidRPr="00F834F4">
        <w:rPr>
          <w:rFonts w:ascii="Arial" w:hAnsi="Arial" w:cs="Arial"/>
          <w:sz w:val="24"/>
          <w:szCs w:val="24"/>
        </w:rPr>
        <w:t>.20</w:t>
      </w:r>
      <w:r>
        <w:rPr>
          <w:rFonts w:ascii="Arial" w:hAnsi="Arial" w:cs="Arial"/>
          <w:sz w:val="24"/>
          <w:szCs w:val="24"/>
        </w:rPr>
        <w:t>2</w:t>
      </w:r>
      <w:r>
        <w:rPr>
          <w:rFonts w:ascii="Arial" w:hAnsi="Arial" w:cs="Arial"/>
          <w:sz w:val="24"/>
          <w:szCs w:val="24"/>
        </w:rPr>
        <w:t>1</w:t>
      </w:r>
      <w:r w:rsidRPr="00F834F4">
        <w:rPr>
          <w:rFonts w:ascii="Arial" w:hAnsi="Arial" w:cs="Arial"/>
          <w:sz w:val="24"/>
          <w:szCs w:val="24"/>
        </w:rPr>
        <w:t xml:space="preserve"> möglich.</w:t>
      </w:r>
      <w:r>
        <w:rPr>
          <w:rFonts w:ascii="Arial" w:hAnsi="Arial" w:cs="Arial"/>
          <w:sz w:val="24"/>
          <w:szCs w:val="24"/>
        </w:rPr>
        <w:t xml:space="preserve"> </w:t>
      </w:r>
    </w:p>
    <w:p w14:paraId="08AC7CF2" w14:textId="77777777" w:rsidR="00A15527" w:rsidRDefault="00A15527" w:rsidP="00A15527">
      <w:pPr>
        <w:spacing w:line="360" w:lineRule="auto"/>
        <w:jc w:val="both"/>
        <w:rPr>
          <w:rFonts w:ascii="Arial" w:hAnsi="Arial" w:cs="Arial"/>
          <w:sz w:val="24"/>
          <w:szCs w:val="24"/>
        </w:rPr>
      </w:pPr>
      <w:r>
        <w:rPr>
          <w:rFonts w:ascii="Arial" w:hAnsi="Arial" w:cs="Arial"/>
          <w:sz w:val="24"/>
          <w:szCs w:val="24"/>
        </w:rPr>
        <w:lastRenderedPageBreak/>
        <w:t xml:space="preserve">Der Seminarpreis beträgt 485 € </w:t>
      </w:r>
      <w:r w:rsidRPr="0026599F">
        <w:rPr>
          <w:rFonts w:ascii="Arial" w:hAnsi="Arial" w:cs="Arial"/>
          <w:sz w:val="24"/>
          <w:szCs w:val="24"/>
        </w:rPr>
        <w:t>(</w:t>
      </w:r>
      <w:proofErr w:type="spellStart"/>
      <w:proofErr w:type="gramStart"/>
      <w:r w:rsidRPr="0026599F">
        <w:rPr>
          <w:rFonts w:ascii="Arial" w:hAnsi="Arial" w:cs="Arial"/>
          <w:sz w:val="24"/>
          <w:szCs w:val="24"/>
        </w:rPr>
        <w:t>zzgl.Mwst</w:t>
      </w:r>
      <w:proofErr w:type="spellEnd"/>
      <w:proofErr w:type="gramEnd"/>
      <w:r w:rsidRPr="0026599F">
        <w:rPr>
          <w:rFonts w:ascii="Arial" w:hAnsi="Arial" w:cs="Arial"/>
          <w:sz w:val="24"/>
          <w:szCs w:val="24"/>
        </w:rPr>
        <w:t xml:space="preserve">) </w:t>
      </w:r>
      <w:r>
        <w:rPr>
          <w:rFonts w:ascii="Arial" w:hAnsi="Arial" w:cs="Arial"/>
          <w:sz w:val="24"/>
          <w:szCs w:val="24"/>
        </w:rPr>
        <w:t xml:space="preserve">und beinhaltet das Seminar, den Aufenthalt im Seminarhaus mit Garten und Pool, Getränke (Tee, Kaffee, Wasser) sowie Kuchen am Nachmittag und Abendsnack. </w:t>
      </w:r>
    </w:p>
    <w:p w14:paraId="5C421020" w14:textId="6C5B58B8" w:rsidR="00A15527" w:rsidRPr="00313B9E" w:rsidRDefault="00A15527" w:rsidP="00A15527">
      <w:pPr>
        <w:spacing w:line="360" w:lineRule="auto"/>
        <w:jc w:val="both"/>
        <w:rPr>
          <w:rFonts w:ascii="Arial" w:hAnsi="Arial" w:cs="Arial"/>
          <w:i/>
          <w:iCs/>
          <w:color w:val="FF0000"/>
          <w:sz w:val="24"/>
          <w:szCs w:val="24"/>
        </w:rPr>
      </w:pPr>
      <w:r>
        <w:rPr>
          <w:rFonts w:ascii="Arial" w:hAnsi="Arial" w:cs="Arial"/>
          <w:sz w:val="24"/>
          <w:szCs w:val="24"/>
        </w:rPr>
        <w:t xml:space="preserve">Bei Buchung bis </w:t>
      </w:r>
      <w:proofErr w:type="gramStart"/>
      <w:r>
        <w:rPr>
          <w:rFonts w:ascii="Arial" w:hAnsi="Arial" w:cs="Arial"/>
          <w:sz w:val="24"/>
          <w:szCs w:val="24"/>
        </w:rPr>
        <w:t>30.06.202</w:t>
      </w:r>
      <w:r>
        <w:rPr>
          <w:rFonts w:ascii="Arial" w:hAnsi="Arial" w:cs="Arial"/>
          <w:sz w:val="24"/>
          <w:szCs w:val="24"/>
        </w:rPr>
        <w:t>1</w:t>
      </w:r>
      <w:r>
        <w:rPr>
          <w:rFonts w:ascii="Arial" w:hAnsi="Arial" w:cs="Arial"/>
          <w:sz w:val="24"/>
          <w:szCs w:val="24"/>
        </w:rPr>
        <w:t xml:space="preserve">  450</w:t>
      </w:r>
      <w:proofErr w:type="gramEnd"/>
      <w:r>
        <w:rPr>
          <w:rFonts w:ascii="Arial" w:hAnsi="Arial" w:cs="Arial"/>
          <w:sz w:val="24"/>
          <w:szCs w:val="24"/>
        </w:rPr>
        <w:t xml:space="preserve"> € netto.</w:t>
      </w:r>
    </w:p>
    <w:p w14:paraId="6D718F03" w14:textId="7AF91713" w:rsidR="00A15527" w:rsidRDefault="00A15527" w:rsidP="00A15527">
      <w:pPr>
        <w:spacing w:line="360" w:lineRule="auto"/>
        <w:jc w:val="both"/>
        <w:rPr>
          <w:rFonts w:ascii="Arial" w:hAnsi="Arial" w:cs="Arial"/>
          <w:sz w:val="24"/>
          <w:szCs w:val="24"/>
        </w:rPr>
      </w:pPr>
      <w:r w:rsidRPr="00F834F4">
        <w:rPr>
          <w:rFonts w:ascii="Arial" w:hAnsi="Arial" w:cs="Arial"/>
          <w:sz w:val="24"/>
          <w:szCs w:val="24"/>
        </w:rPr>
        <w:t>Der Seminarpreis ist 2 Wochen nach schriftlicher Anmeldung und der Anmeldebestätigung/Rechnungserhalt</w:t>
      </w:r>
      <w:r>
        <w:rPr>
          <w:rFonts w:ascii="Arial" w:hAnsi="Arial" w:cs="Arial"/>
          <w:sz w:val="24"/>
          <w:szCs w:val="24"/>
        </w:rPr>
        <w:t>, spätesten aber bis 31.07.2020</w:t>
      </w:r>
      <w:r w:rsidRPr="00F834F4">
        <w:rPr>
          <w:rFonts w:ascii="Arial" w:hAnsi="Arial" w:cs="Arial"/>
          <w:sz w:val="24"/>
          <w:szCs w:val="24"/>
        </w:rPr>
        <w:t xml:space="preserve"> auf das Konto </w:t>
      </w:r>
      <w:r>
        <w:rPr>
          <w:rFonts w:ascii="Arial" w:hAnsi="Arial" w:cs="Arial"/>
          <w:sz w:val="24"/>
          <w:szCs w:val="24"/>
        </w:rPr>
        <w:t xml:space="preserve">der Sparkasse Vogtland </w:t>
      </w:r>
      <w:r w:rsidRPr="00F834F4">
        <w:rPr>
          <w:rFonts w:ascii="Arial" w:hAnsi="Arial" w:cs="Arial"/>
          <w:sz w:val="24"/>
          <w:szCs w:val="24"/>
        </w:rPr>
        <w:t>unter dem Stichwort „</w:t>
      </w:r>
      <w:r>
        <w:rPr>
          <w:rFonts w:ascii="Arial" w:hAnsi="Arial" w:cs="Arial"/>
          <w:sz w:val="24"/>
          <w:szCs w:val="24"/>
        </w:rPr>
        <w:t>Sommerseminar Pausa</w:t>
      </w:r>
      <w:r w:rsidRPr="00F834F4">
        <w:rPr>
          <w:rFonts w:ascii="Arial" w:hAnsi="Arial" w:cs="Arial"/>
          <w:sz w:val="24"/>
          <w:szCs w:val="24"/>
        </w:rPr>
        <w:t>“ zu überweisen</w:t>
      </w:r>
      <w:r>
        <w:rPr>
          <w:rFonts w:ascii="Arial" w:hAnsi="Arial" w:cs="Arial"/>
          <w:sz w:val="24"/>
          <w:szCs w:val="24"/>
        </w:rPr>
        <w:t>:</w:t>
      </w:r>
    </w:p>
    <w:p w14:paraId="38885BCE" w14:textId="77777777" w:rsidR="00A15527" w:rsidRPr="00E31825" w:rsidRDefault="00A15527" w:rsidP="00A15527">
      <w:pPr>
        <w:rPr>
          <w:rFonts w:ascii="Arial" w:hAnsi="Arial" w:cs="Arial"/>
          <w:sz w:val="24"/>
          <w:szCs w:val="24"/>
        </w:rPr>
      </w:pPr>
      <w:r>
        <w:rPr>
          <w:rFonts w:ascii="Arial" w:hAnsi="Arial" w:cs="Arial"/>
          <w:sz w:val="24"/>
          <w:szCs w:val="24"/>
        </w:rPr>
        <w:tab/>
      </w:r>
      <w:r w:rsidRPr="00E31825">
        <w:rPr>
          <w:rFonts w:ascii="Arial" w:hAnsi="Arial" w:cs="Arial"/>
          <w:sz w:val="24"/>
          <w:szCs w:val="24"/>
        </w:rPr>
        <w:t>IBAN DE 06870580003210501440      BIG WELADED1PLX</w:t>
      </w:r>
    </w:p>
    <w:p w14:paraId="6236AF19" w14:textId="77777777" w:rsidR="00A15527" w:rsidRPr="00F834F4" w:rsidRDefault="00A15527" w:rsidP="00A15527">
      <w:pPr>
        <w:spacing w:line="360" w:lineRule="auto"/>
        <w:jc w:val="both"/>
        <w:rPr>
          <w:rFonts w:ascii="Arial" w:hAnsi="Arial" w:cs="Arial"/>
          <w:sz w:val="24"/>
          <w:szCs w:val="24"/>
        </w:rPr>
      </w:pPr>
      <w:r w:rsidRPr="00F834F4">
        <w:rPr>
          <w:rFonts w:ascii="Arial" w:hAnsi="Arial" w:cs="Arial"/>
          <w:sz w:val="24"/>
          <w:szCs w:val="24"/>
        </w:rPr>
        <w:t xml:space="preserve">Bei einem Rücktritt bis 4 Wochen vor dem Seminar entstehen 50 % Stornogebühren, danach wird der Seminarpreis auch bei Rücktritt geschuldet. </w:t>
      </w:r>
    </w:p>
    <w:p w14:paraId="66E833F0" w14:textId="77777777" w:rsidR="00A15527" w:rsidRPr="00313B9E" w:rsidRDefault="00A15527" w:rsidP="00A15527">
      <w:pPr>
        <w:spacing w:line="360" w:lineRule="auto"/>
        <w:jc w:val="both"/>
        <w:rPr>
          <w:rFonts w:ascii="Arial" w:hAnsi="Arial" w:cs="Arial"/>
          <w:b/>
          <w:bCs/>
          <w:color w:val="FF0000"/>
          <w:sz w:val="24"/>
          <w:szCs w:val="24"/>
        </w:rPr>
      </w:pPr>
      <w:r>
        <w:rPr>
          <w:rFonts w:ascii="Arial" w:hAnsi="Arial" w:cs="Arial"/>
          <w:b/>
          <w:bCs/>
          <w:color w:val="FF0000"/>
          <w:sz w:val="24"/>
          <w:szCs w:val="24"/>
        </w:rPr>
        <w:t>E</w:t>
      </w:r>
      <w:r w:rsidRPr="00313B9E">
        <w:rPr>
          <w:rFonts w:ascii="Arial" w:hAnsi="Arial" w:cs="Arial"/>
          <w:b/>
          <w:bCs/>
          <w:color w:val="FF0000"/>
          <w:sz w:val="24"/>
          <w:szCs w:val="24"/>
        </w:rPr>
        <w:t>rklärung des Teilnehmers</w:t>
      </w:r>
    </w:p>
    <w:p w14:paraId="751D6091" w14:textId="77777777" w:rsidR="00A15527" w:rsidRDefault="00A15527" w:rsidP="00A15527">
      <w:pPr>
        <w:spacing w:line="360" w:lineRule="auto"/>
        <w:jc w:val="both"/>
        <w:rPr>
          <w:rFonts w:ascii="Arial" w:hAnsi="Arial" w:cs="Arial"/>
          <w:sz w:val="24"/>
          <w:szCs w:val="24"/>
        </w:rPr>
      </w:pPr>
      <w:r>
        <w:rPr>
          <w:rFonts w:ascii="Arial" w:hAnsi="Arial" w:cs="Arial"/>
          <w:sz w:val="24"/>
          <w:szCs w:val="24"/>
        </w:rPr>
        <w:t xml:space="preserve">Ich habe die Allgemeinen Geschäftsbedingungen sowie die </w:t>
      </w:r>
      <w:proofErr w:type="spellStart"/>
      <w:r>
        <w:rPr>
          <w:rFonts w:ascii="Arial" w:hAnsi="Arial" w:cs="Arial"/>
          <w:sz w:val="24"/>
          <w:szCs w:val="24"/>
        </w:rPr>
        <w:t>Zahlungs</w:t>
      </w:r>
      <w:proofErr w:type="spellEnd"/>
      <w:r>
        <w:rPr>
          <w:rFonts w:ascii="Arial" w:hAnsi="Arial" w:cs="Arial"/>
          <w:sz w:val="24"/>
          <w:szCs w:val="24"/>
        </w:rPr>
        <w:t xml:space="preserve"> - und Stornobedingungen zur Kenntnis genommen und akzeptiert:</w:t>
      </w:r>
    </w:p>
    <w:p w14:paraId="030E877A" w14:textId="77777777" w:rsidR="00A15527" w:rsidRDefault="00A15527" w:rsidP="00A15527">
      <w:pPr>
        <w:spacing w:line="360" w:lineRule="auto"/>
        <w:jc w:val="both"/>
        <w:rPr>
          <w:rFonts w:ascii="Arial" w:hAnsi="Arial" w:cs="Arial"/>
          <w:sz w:val="24"/>
          <w:szCs w:val="24"/>
        </w:rPr>
      </w:pPr>
    </w:p>
    <w:p w14:paraId="5F6FFCE7" w14:textId="77777777" w:rsidR="00A15527" w:rsidRDefault="00A15527" w:rsidP="00A15527">
      <w:pPr>
        <w:spacing w:line="360" w:lineRule="auto"/>
        <w:jc w:val="both"/>
        <w:rPr>
          <w:rFonts w:ascii="Arial" w:hAnsi="Arial" w:cs="Arial"/>
          <w:sz w:val="24"/>
          <w:szCs w:val="24"/>
        </w:rPr>
      </w:pPr>
      <w:r>
        <w:rPr>
          <w:rFonts w:ascii="Arial" w:hAnsi="Arial" w:cs="Arial"/>
          <w:sz w:val="24"/>
          <w:szCs w:val="24"/>
        </w:rPr>
        <w:t>…………………………………………………………………………………………………</w:t>
      </w:r>
    </w:p>
    <w:p w14:paraId="664622DA" w14:textId="77777777" w:rsidR="00A15527" w:rsidRDefault="00A15527" w:rsidP="00A15527">
      <w:pPr>
        <w:spacing w:line="360" w:lineRule="auto"/>
        <w:jc w:val="both"/>
        <w:rPr>
          <w:rFonts w:ascii="Arial" w:hAnsi="Arial" w:cs="Arial"/>
          <w:sz w:val="24"/>
          <w:szCs w:val="24"/>
        </w:rPr>
      </w:pPr>
      <w:r>
        <w:rPr>
          <w:rFonts w:ascii="Arial" w:hAnsi="Arial" w:cs="Arial"/>
          <w:sz w:val="24"/>
          <w:szCs w:val="24"/>
        </w:rPr>
        <w:t>Name, Vorname</w:t>
      </w:r>
      <w:r>
        <w:rPr>
          <w:rFonts w:ascii="Arial" w:hAnsi="Arial" w:cs="Arial"/>
          <w:sz w:val="24"/>
          <w:szCs w:val="24"/>
        </w:rPr>
        <w:tab/>
      </w:r>
      <w:r>
        <w:rPr>
          <w:rFonts w:ascii="Arial" w:hAnsi="Arial" w:cs="Arial"/>
          <w:sz w:val="24"/>
          <w:szCs w:val="24"/>
        </w:rPr>
        <w:tab/>
        <w:t xml:space="preserve">    Unterschrift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Ort/ Datum</w:t>
      </w:r>
    </w:p>
    <w:p w14:paraId="2BB3FC7C" w14:textId="77777777" w:rsidR="00A15527" w:rsidRDefault="00A15527" w:rsidP="00A15527">
      <w:pPr>
        <w:spacing w:after="0" w:line="240" w:lineRule="auto"/>
        <w:rPr>
          <w:rFonts w:ascii="Calibri" w:hAnsi="Calibri" w:cs="Calibri"/>
          <w:lang w:eastAsia="de-DE"/>
        </w:rPr>
      </w:pPr>
    </w:p>
    <w:p w14:paraId="32E9DB1E" w14:textId="77777777" w:rsidR="00A15527" w:rsidRDefault="00A15527" w:rsidP="00A15527">
      <w:pPr>
        <w:spacing w:after="0" w:line="240" w:lineRule="auto"/>
        <w:rPr>
          <w:rFonts w:ascii="Calibri" w:hAnsi="Calibri" w:cs="Calibri"/>
          <w:lang w:eastAsia="de-DE"/>
        </w:rPr>
      </w:pPr>
    </w:p>
    <w:p w14:paraId="5087DEF8" w14:textId="77777777" w:rsidR="00A15527" w:rsidRDefault="00A15527" w:rsidP="00A15527">
      <w:pPr>
        <w:spacing w:after="0" w:line="240" w:lineRule="auto"/>
        <w:rPr>
          <w:rFonts w:ascii="Calibri" w:hAnsi="Calibri" w:cs="Calibri"/>
          <w:lang w:eastAsia="de-DE"/>
        </w:rPr>
      </w:pPr>
    </w:p>
    <w:p w14:paraId="0781BE78" w14:textId="77777777" w:rsidR="00A15527" w:rsidRDefault="00A15527" w:rsidP="00A15527">
      <w:pPr>
        <w:spacing w:after="0" w:line="240" w:lineRule="auto"/>
        <w:rPr>
          <w:rFonts w:ascii="Calibri" w:hAnsi="Calibri" w:cs="Calibri"/>
          <w:lang w:eastAsia="de-DE"/>
        </w:rPr>
      </w:pPr>
    </w:p>
    <w:p w14:paraId="1774A410" w14:textId="77777777" w:rsidR="00A15527" w:rsidRDefault="00A15527" w:rsidP="00A15527">
      <w:pPr>
        <w:spacing w:after="0" w:line="240" w:lineRule="auto"/>
        <w:rPr>
          <w:rFonts w:ascii="Calibri" w:hAnsi="Calibri" w:cs="Calibri"/>
          <w:lang w:eastAsia="de-DE"/>
        </w:rPr>
      </w:pPr>
    </w:p>
    <w:p w14:paraId="78C3876D" w14:textId="77777777" w:rsidR="008B4DA6" w:rsidRDefault="008B4DA6"/>
    <w:sectPr w:rsidR="008B4D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27"/>
    <w:rsid w:val="0028321F"/>
    <w:rsid w:val="008B4DA6"/>
    <w:rsid w:val="00A15527"/>
    <w:rsid w:val="00AC6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E591"/>
  <w15:chartTrackingRefBased/>
  <w15:docId w15:val="{30B3AEF3-53C4-4292-A955-BE741ED3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55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55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utz-werk.de/termine" TargetMode="External"/><Relationship Id="rId10" Type="http://schemas.openxmlformats.org/officeDocument/2006/relationships/theme" Target="theme/theme1.xml"/><Relationship Id="rId4" Type="http://schemas.openxmlformats.org/officeDocument/2006/relationships/hyperlink" Target="http://www.licht-leben-liebesquell.de"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3117</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Kramer</dc:creator>
  <cp:keywords/>
  <dc:description/>
  <cp:lastModifiedBy>Kerstin Kramer</cp:lastModifiedBy>
  <cp:revision>1</cp:revision>
  <dcterms:created xsi:type="dcterms:W3CDTF">2021-05-08T08:58:00Z</dcterms:created>
  <dcterms:modified xsi:type="dcterms:W3CDTF">2021-05-08T09:09:00Z</dcterms:modified>
</cp:coreProperties>
</file>